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6B67" w14:textId="3C675FE0" w:rsidR="008145D7" w:rsidRDefault="008145D7" w:rsidP="00C76357">
      <w:pPr>
        <w:spacing w:after="120" w:line="276" w:lineRule="auto"/>
        <w:jc w:val="both"/>
        <w:rPr>
          <w:szCs w:val="22"/>
        </w:rPr>
      </w:pPr>
      <w:r>
        <w:rPr>
          <w:szCs w:val="22"/>
        </w:rPr>
        <w:t xml:space="preserve">Příloha č. </w:t>
      </w:r>
      <w:r w:rsidR="00702A3C">
        <w:rPr>
          <w:szCs w:val="22"/>
        </w:rPr>
        <w:t>10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>ouze v případě postupu dle</w:t>
      </w:r>
      <w:r w:rsidR="00C76357">
        <w:rPr>
          <w:b/>
          <w:color w:val="FF0000"/>
          <w:szCs w:val="22"/>
        </w:rPr>
        <w:t> </w:t>
      </w:r>
      <w:r w:rsidR="00A8346D">
        <w:rPr>
          <w:b/>
          <w:color w:val="FF0000"/>
          <w:szCs w:val="22"/>
        </w:rPr>
        <w:t>čl</w:t>
      </w:r>
      <w:r w:rsidR="00C76357">
        <w:rPr>
          <w:b/>
          <w:color w:val="FF0000"/>
          <w:szCs w:val="22"/>
        </w:rPr>
        <w:t>ánku</w:t>
      </w:r>
      <w:r w:rsidR="00C76357" w:rsidRPr="00C76357">
        <w:rPr>
          <w:b/>
          <w:color w:val="FF0000"/>
          <w:szCs w:val="22"/>
        </w:rPr>
        <w:t> </w:t>
      </w:r>
      <w:r w:rsidR="002B3528">
        <w:rPr>
          <w:b/>
          <w:color w:val="FF0000"/>
          <w:szCs w:val="22"/>
        </w:rPr>
        <w:t>1</w:t>
      </w:r>
      <w:r w:rsidR="00702A3C">
        <w:rPr>
          <w:b/>
          <w:color w:val="FF0000"/>
          <w:szCs w:val="22"/>
        </w:rPr>
        <w:t>1</w:t>
      </w:r>
      <w:r w:rsidR="00A8346D" w:rsidRPr="00C76357">
        <w:rPr>
          <w:b/>
          <w:color w:val="FF0000"/>
          <w:szCs w:val="22"/>
        </w:rPr>
        <w:t>.2. a</w:t>
      </w:r>
      <w:r w:rsidR="002B3528">
        <w:rPr>
          <w:b/>
          <w:color w:val="FF0000"/>
          <w:szCs w:val="22"/>
        </w:rPr>
        <w:t xml:space="preserve"> 1</w:t>
      </w:r>
      <w:r w:rsidR="00702A3C">
        <w:rPr>
          <w:b/>
          <w:color w:val="FF0000"/>
          <w:szCs w:val="22"/>
        </w:rPr>
        <w:t>1</w:t>
      </w:r>
      <w:r w:rsidRPr="00C76357">
        <w:rPr>
          <w:b/>
          <w:color w:val="FF0000"/>
          <w:szCs w:val="22"/>
        </w:rPr>
        <w:t>.3 Výzvy</w:t>
      </w:r>
      <w:r w:rsidRPr="00C76357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3EB6DC1F" w14:textId="77777777" w:rsidR="00C76357" w:rsidRDefault="00C76357" w:rsidP="00C76357">
      <w:pPr>
        <w:pStyle w:val="Nadpis1"/>
        <w:spacing w:before="0" w:after="120" w:line="276" w:lineRule="auto"/>
        <w:jc w:val="both"/>
        <w:rPr>
          <w:rFonts w:eastAsia="Times New Roman"/>
        </w:rPr>
      </w:pPr>
    </w:p>
    <w:p w14:paraId="59466B68" w14:textId="324C932C" w:rsidR="008145D7" w:rsidRDefault="008145D7" w:rsidP="00C76357">
      <w:pPr>
        <w:pStyle w:val="Nadpis1"/>
        <w:spacing w:before="0" w:after="120" w:line="276" w:lineRule="auto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203FF0E" w:rsidR="008145D7" w:rsidRDefault="008145D7" w:rsidP="00C76357">
      <w:pPr>
        <w:spacing w:after="120" w:line="276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</w:t>
      </w:r>
      <w:r w:rsidR="00C76357">
        <w:rPr>
          <w:rFonts w:eastAsia="Times New Roman" w:cs="Times New Roman"/>
          <w:b/>
          <w:bCs/>
          <w:kern w:val="28"/>
          <w:lang w:eastAsia="x-none"/>
        </w:rPr>
        <w:t> </w:t>
      </w:r>
      <w:r>
        <w:rPr>
          <w:rFonts w:eastAsia="Times New Roman" w:cs="Times New Roman"/>
          <w:b/>
          <w:bCs/>
          <w:kern w:val="28"/>
          <w:lang w:eastAsia="x-none"/>
        </w:rPr>
        <w:t>registru smluv), ve znění pozdějších předpisů</w:t>
      </w:r>
      <w:r w:rsidR="00C76357">
        <w:rPr>
          <w:rFonts w:eastAsia="Times New Roman" w:cs="Times New Roman"/>
          <w:b/>
          <w:bCs/>
          <w:kern w:val="28"/>
          <w:lang w:eastAsia="x-none"/>
        </w:rPr>
        <w:t xml:space="preserve"> </w:t>
      </w:r>
      <w:r>
        <w:rPr>
          <w:rFonts w:eastAsia="Times New Roman" w:cs="Times New Roman"/>
          <w:b/>
          <w:bCs/>
          <w:kern w:val="28"/>
          <w:lang w:eastAsia="x-none"/>
        </w:rPr>
        <w:t>(dále jen „ZRS“)</w:t>
      </w:r>
    </w:p>
    <w:p w14:paraId="59466B6A" w14:textId="77777777" w:rsidR="008145D7" w:rsidRDefault="008145D7" w:rsidP="00C76357">
      <w:pPr>
        <w:spacing w:after="120" w:line="276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C76357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C76357">
      <w:pPr>
        <w:widowControl w:val="0"/>
        <w:autoSpaceDE w:val="0"/>
        <w:spacing w:after="120" w:line="276" w:lineRule="auto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C76357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C76357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C76357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C76357">
      <w:pPr>
        <w:spacing w:after="120" w:line="276" w:lineRule="auto"/>
        <w:jc w:val="both"/>
        <w:rPr>
          <w:rFonts w:eastAsia="Times New Roman" w:cs="Times New Roman"/>
          <w:lang w:eastAsia="cs-CZ"/>
        </w:rPr>
      </w:pPr>
    </w:p>
    <w:p w14:paraId="59466B71" w14:textId="6D6FE015" w:rsidR="008145D7" w:rsidRDefault="008145D7" w:rsidP="00A25DFC">
      <w:pPr>
        <w:spacing w:after="120" w:line="276" w:lineRule="auto"/>
        <w:jc w:val="both"/>
        <w:rPr>
          <w:rFonts w:eastAsia="Calibri" w:cs="Times New Roman"/>
        </w:rPr>
      </w:pPr>
      <w:r w:rsidRPr="576F157D">
        <w:rPr>
          <w:rFonts w:eastAsia="Times New Roman" w:cs="Times New Roman"/>
          <w:lang w:eastAsia="cs-CZ"/>
        </w:rPr>
        <w:t>který podává nabídku na podlimitní sektorovou veřejnou zakázku s</w:t>
      </w:r>
      <w:r w:rsidR="00C76357" w:rsidRPr="576F157D">
        <w:rPr>
          <w:rFonts w:eastAsia="Times New Roman" w:cs="Times New Roman"/>
          <w:lang w:eastAsia="cs-CZ"/>
        </w:rPr>
        <w:t> </w:t>
      </w:r>
      <w:r w:rsidRPr="576F157D">
        <w:rPr>
          <w:rFonts w:eastAsia="Times New Roman" w:cs="Times New Roman"/>
          <w:lang w:eastAsia="cs-CZ"/>
        </w:rPr>
        <w:t>názvem</w:t>
      </w:r>
      <w:bookmarkStart w:id="0" w:name="_Toc403053768"/>
      <w:r w:rsidR="00C76357" w:rsidRPr="576F157D">
        <w:rPr>
          <w:rFonts w:eastAsia="Times New Roman" w:cs="Times New Roman"/>
          <w:lang w:eastAsia="cs-CZ"/>
        </w:rPr>
        <w:t xml:space="preserve"> </w:t>
      </w:r>
      <w:r w:rsidRPr="576F157D">
        <w:rPr>
          <w:rFonts w:eastAsia="Times New Roman" w:cs="Times New Roman"/>
          <w:b/>
          <w:bCs/>
          <w:lang w:eastAsia="cs-CZ"/>
        </w:rPr>
        <w:t>„</w:t>
      </w:r>
      <w:bookmarkEnd w:id="0"/>
      <w:r w:rsidR="631B9D39" w:rsidRPr="576F157D">
        <w:rPr>
          <w:rFonts w:eastAsia="Times New Roman" w:cs="Times New Roman"/>
          <w:b/>
          <w:bCs/>
          <w:lang w:eastAsia="cs-CZ"/>
        </w:rPr>
        <w:t>Prevence úniku dat s využitím nástroje Microsoft Purview DLP</w:t>
      </w:r>
      <w:r w:rsidRPr="576F157D">
        <w:rPr>
          <w:rFonts w:eastAsia="Times New Roman" w:cs="Times New Roman"/>
          <w:b/>
          <w:bCs/>
          <w:lang w:eastAsia="cs-CZ"/>
        </w:rPr>
        <w:t>“</w:t>
      </w:r>
      <w:r w:rsidRPr="576F157D">
        <w:rPr>
          <w:rFonts w:eastAsia="Times New Roman" w:cs="Times New Roman"/>
          <w:lang w:eastAsia="cs-CZ"/>
        </w:rPr>
        <w:t xml:space="preserve">, </w:t>
      </w:r>
      <w:r w:rsidR="007F240E" w:rsidRPr="576F157D">
        <w:rPr>
          <w:rFonts w:eastAsia="Times New Roman" w:cs="Times New Roman"/>
          <w:lang w:eastAsia="cs-CZ"/>
        </w:rPr>
        <w:t xml:space="preserve">č.j. </w:t>
      </w:r>
      <w:r w:rsidR="00A25DFC" w:rsidRPr="00A25DFC">
        <w:rPr>
          <w:rFonts w:eastAsia="Times New Roman" w:cs="Times New Roman"/>
          <w:lang w:eastAsia="cs-CZ"/>
        </w:rPr>
        <w:t>82805/2023-SŽ-GŘ-O8</w:t>
      </w:r>
      <w:r w:rsidR="007F240E" w:rsidRPr="576F157D">
        <w:rPr>
          <w:rFonts w:eastAsia="Times New Roman" w:cs="Times New Roman"/>
          <w:lang w:eastAsia="cs-CZ"/>
        </w:rPr>
        <w:t xml:space="preserve">, </w:t>
      </w:r>
      <w:r w:rsidRPr="576F157D">
        <w:rPr>
          <w:rFonts w:eastAsia="Times New Roman" w:cs="Times New Roman"/>
          <w:lang w:eastAsia="cs-CZ"/>
        </w:rPr>
        <w:t xml:space="preserve">tímto čestně prohlašuje, </w:t>
      </w:r>
      <w:r w:rsidR="00AC1AC3" w:rsidRPr="576F157D">
        <w:rPr>
          <w:rFonts w:ascii="Verdana" w:hAnsi="Verdana"/>
        </w:rPr>
        <w:t>že</w:t>
      </w:r>
      <w:r w:rsidRPr="576F157D">
        <w:rPr>
          <w:rFonts w:eastAsia="Times New Roman" w:cs="Times New Roman"/>
          <w:lang w:eastAsia="cs-CZ"/>
        </w:rPr>
        <w:t xml:space="preserve"> </w:t>
      </w:r>
      <w:r w:rsidR="00A06F33" w:rsidRPr="576F157D">
        <w:rPr>
          <w:rFonts w:eastAsia="Calibri" w:cs="Times New Roman"/>
        </w:rPr>
        <w:t xml:space="preserve">dále uvedené </w:t>
      </w:r>
      <w:r w:rsidRPr="576F157D">
        <w:rPr>
          <w:rFonts w:eastAsia="Calibri" w:cs="Times New Roman"/>
        </w:rPr>
        <w:t>údaje a</w:t>
      </w:r>
      <w:r w:rsidR="002B3528" w:rsidRPr="576F157D">
        <w:rPr>
          <w:rFonts w:eastAsia="Calibri" w:cs="Times New Roman"/>
        </w:rPr>
        <w:t> </w:t>
      </w:r>
      <w:r w:rsidRPr="576F157D">
        <w:rPr>
          <w:rFonts w:eastAsia="Calibri" w:cs="Times New Roman"/>
        </w:rPr>
        <w:t xml:space="preserve">další skutečnosti uvedené či jinak řádné označené </w:t>
      </w:r>
      <w:r w:rsidR="00AC2CF0" w:rsidRPr="576F157D">
        <w:rPr>
          <w:rFonts w:eastAsia="Calibri" w:cs="Times New Roman"/>
        </w:rPr>
        <w:t>ve smlouvě</w:t>
      </w:r>
      <w:r w:rsidR="007308BA" w:rsidRPr="576F157D">
        <w:rPr>
          <w:rFonts w:eastAsia="Calibri" w:cs="Times New Roman"/>
        </w:rPr>
        <w:t xml:space="preserve"> na</w:t>
      </w:r>
      <w:r w:rsidR="00AC2CF0" w:rsidRPr="576F157D">
        <w:rPr>
          <w:rFonts w:eastAsia="Calibri" w:cs="Times New Roman"/>
        </w:rPr>
        <w:t xml:space="preserve"> </w:t>
      </w:r>
      <w:r w:rsidR="007308BA" w:rsidRPr="576F157D">
        <w:rPr>
          <w:rFonts w:eastAsia="Calibri" w:cs="Times New Roman"/>
        </w:rPr>
        <w:t>plnění předmětu veřejné zakázk</w:t>
      </w:r>
      <w:r w:rsidR="00C76357" w:rsidRPr="576F157D">
        <w:rPr>
          <w:rFonts w:eastAsia="Calibri" w:cs="Times New Roman"/>
        </w:rPr>
        <w:t>y</w:t>
      </w:r>
      <w:r w:rsidR="007308BA" w:rsidRPr="576F157D">
        <w:rPr>
          <w:rFonts w:eastAsia="Calibri" w:cs="Times New Roman"/>
        </w:rPr>
        <w:t>, jež je součástí jeho nabídky (dále</w:t>
      </w:r>
      <w:r w:rsidR="00AA595D" w:rsidRPr="576F157D">
        <w:rPr>
          <w:rFonts w:eastAsia="Calibri" w:cs="Times New Roman"/>
        </w:rPr>
        <w:t> </w:t>
      </w:r>
      <w:r w:rsidR="007308BA" w:rsidRPr="576F157D">
        <w:rPr>
          <w:rFonts w:eastAsia="Calibri" w:cs="Times New Roman"/>
        </w:rPr>
        <w:t xml:space="preserve">jen </w:t>
      </w:r>
      <w:r w:rsidR="007308BA" w:rsidRPr="576F157D">
        <w:rPr>
          <w:rFonts w:eastAsia="Calibri" w:cs="Times New Roman"/>
          <w:b/>
          <w:bCs/>
          <w:i/>
          <w:iCs/>
        </w:rPr>
        <w:t>„smlouva“</w:t>
      </w:r>
      <w:r w:rsidR="007308BA" w:rsidRPr="576F157D">
        <w:rPr>
          <w:rFonts w:eastAsia="Calibri" w:cs="Times New Roman"/>
        </w:rPr>
        <w:t xml:space="preserve">), </w:t>
      </w:r>
      <w:r w:rsidRPr="576F157D">
        <w:rPr>
          <w:rFonts w:eastAsia="Calibri" w:cs="Times New Roman"/>
        </w:rPr>
        <w:t>považuje</w:t>
      </w:r>
      <w:r w:rsidR="003B7E4D" w:rsidRPr="576F157D">
        <w:rPr>
          <w:rFonts w:eastAsia="Calibri" w:cs="Times New Roman"/>
        </w:rPr>
        <w:t xml:space="preserve"> účastník</w:t>
      </w:r>
      <w:r w:rsidRPr="576F157D">
        <w:rPr>
          <w:rFonts w:eastAsia="Calibri" w:cs="Times New Roman"/>
        </w:rPr>
        <w:t xml:space="preserve"> za obchodní tajemství ve smyslu </w:t>
      </w:r>
      <w:r w:rsidR="00871841" w:rsidRPr="576F157D">
        <w:rPr>
          <w:rFonts w:eastAsia="Calibri" w:cs="Times New Roman"/>
        </w:rPr>
        <w:t xml:space="preserve">ustanovení § 504 </w:t>
      </w:r>
      <w:r w:rsidR="007308BA" w:rsidRPr="576F157D">
        <w:rPr>
          <w:rFonts w:eastAsia="Calibri" w:cs="Times New Roman"/>
        </w:rPr>
        <w:t>zákona č.</w:t>
      </w:r>
      <w:r w:rsidR="00AA595D" w:rsidRPr="576F157D">
        <w:rPr>
          <w:rFonts w:eastAsia="Calibri" w:cs="Times New Roman"/>
        </w:rPr>
        <w:t> </w:t>
      </w:r>
      <w:r w:rsidR="007308BA" w:rsidRPr="576F157D">
        <w:rPr>
          <w:rFonts w:eastAsia="Calibri" w:cs="Times New Roman"/>
        </w:rPr>
        <w:t>89/2012 Sb., občanský zákoník, ve znění pozdějších předpisů (dále</w:t>
      </w:r>
      <w:r w:rsidR="00C76357" w:rsidRPr="576F157D">
        <w:rPr>
          <w:rFonts w:eastAsia="Calibri" w:cs="Times New Roman"/>
        </w:rPr>
        <w:t> </w:t>
      </w:r>
      <w:r w:rsidR="007308BA" w:rsidRPr="576F157D">
        <w:rPr>
          <w:rFonts w:eastAsia="Calibri" w:cs="Times New Roman"/>
        </w:rPr>
        <w:t xml:space="preserve">jen </w:t>
      </w:r>
      <w:r w:rsidR="007308BA" w:rsidRPr="576F157D">
        <w:rPr>
          <w:rFonts w:eastAsia="Calibri" w:cs="Times New Roman"/>
          <w:b/>
          <w:bCs/>
          <w:i/>
          <w:iCs/>
        </w:rPr>
        <w:t>„obchodní tajemství“</w:t>
      </w:r>
      <w:r w:rsidR="007308BA" w:rsidRPr="576F157D">
        <w:rPr>
          <w:rFonts w:eastAsia="Calibri" w:cs="Times New Roman"/>
        </w:rPr>
        <w:t xml:space="preserve"> a </w:t>
      </w:r>
      <w:r w:rsidR="007308BA" w:rsidRPr="576F157D">
        <w:rPr>
          <w:rFonts w:eastAsia="Calibri" w:cs="Times New Roman"/>
          <w:b/>
          <w:bCs/>
          <w:i/>
          <w:iCs/>
        </w:rPr>
        <w:t>„občanský zákoník“</w:t>
      </w:r>
      <w:r w:rsidR="007308BA" w:rsidRPr="576F157D">
        <w:rPr>
          <w:rFonts w:eastAsia="Calibri" w:cs="Times New Roman"/>
        </w:rPr>
        <w:t>)</w:t>
      </w:r>
      <w:r w:rsidR="00D45C59" w:rsidRPr="576F157D">
        <w:rPr>
          <w:rFonts w:eastAsia="Calibri" w:cs="Times New Roman"/>
        </w:rPr>
        <w:t>, nebo se jedná o</w:t>
      </w:r>
      <w:r w:rsidR="002B3528" w:rsidRPr="576F157D">
        <w:rPr>
          <w:rFonts w:eastAsia="Calibri" w:cs="Times New Roman"/>
        </w:rPr>
        <w:t> </w:t>
      </w:r>
      <w:r w:rsidR="00D45C59" w:rsidRPr="576F157D">
        <w:rPr>
          <w:rFonts w:eastAsia="Calibri" w:cs="Times New Roman"/>
        </w:rPr>
        <w:t>jiné informace, které</w:t>
      </w:r>
      <w:r w:rsidR="00C76357" w:rsidRPr="576F157D">
        <w:rPr>
          <w:rFonts w:eastAsia="Calibri" w:cs="Times New Roman"/>
        </w:rPr>
        <w:t> </w:t>
      </w:r>
      <w:r w:rsidR="00D45C59" w:rsidRPr="576F157D">
        <w:rPr>
          <w:rFonts w:eastAsia="Calibri" w:cs="Times New Roman"/>
        </w:rPr>
        <w:t>nemohou být v</w:t>
      </w:r>
      <w:r w:rsidR="00AA595D" w:rsidRPr="576F157D">
        <w:rPr>
          <w:rFonts w:eastAsia="Calibri" w:cs="Times New Roman"/>
        </w:rPr>
        <w:t> </w:t>
      </w:r>
      <w:r w:rsidR="00D45C59" w:rsidRPr="576F157D">
        <w:rPr>
          <w:rFonts w:eastAsia="Calibri" w:cs="Times New Roman"/>
        </w:rPr>
        <w:t>registru smluv uveřejněny na základě ustanovení § 3 odst. 1 ZRS</w:t>
      </w:r>
      <w:r w:rsidR="006A0B14" w:rsidRPr="576F157D">
        <w:rPr>
          <w:rFonts w:eastAsia="Calibri" w:cs="Times New Roman"/>
        </w:rPr>
        <w:t>:</w:t>
      </w:r>
      <w:r w:rsidRPr="576F157D">
        <w:rPr>
          <w:rFonts w:eastAsia="Calibri" w:cs="Times New Roman"/>
        </w:rPr>
        <w:t xml:space="preserve"> </w:t>
      </w:r>
    </w:p>
    <w:p w14:paraId="05534B7F" w14:textId="77777777" w:rsidR="00C76357" w:rsidRPr="00C76357" w:rsidRDefault="00C76357" w:rsidP="00C76357">
      <w:pPr>
        <w:spacing w:after="120" w:line="276" w:lineRule="auto"/>
        <w:jc w:val="both"/>
        <w:rPr>
          <w:rFonts w:eastAsia="Calibri" w:cs="Times New Roman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1D02C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4EEE1E8B" w:rsidR="00AC2CF0" w:rsidRPr="005F0577" w:rsidRDefault="00D45C59" w:rsidP="00C76357">
            <w:pPr>
              <w:pStyle w:val="tabulka"/>
              <w:widowControl/>
              <w:spacing w:before="0" w:after="120" w:line="276" w:lineRule="auto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</w:t>
            </w:r>
            <w:r w:rsidR="00C76357">
              <w:rPr>
                <w:rFonts w:ascii="Verdana" w:hAnsi="Verdana" w:cs="Calibri"/>
                <w:b/>
                <w:bCs/>
                <w:sz w:val="18"/>
                <w:szCs w:val="18"/>
              </w:rPr>
              <w:t>.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C76357">
            <w:pPr>
              <w:pStyle w:val="tabulka"/>
              <w:spacing w:before="0" w:after="120" w:line="276" w:lineRule="auto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1D02CB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C76357">
            <w:pPr>
              <w:spacing w:after="120" w:line="276" w:lineRule="auto"/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C76357">
                <w:pPr>
                  <w:spacing w:after="120" w:line="276" w:lineRule="auto"/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1D02C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C76357">
            <w:pPr>
              <w:spacing w:after="120" w:line="276" w:lineRule="auto"/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C76357">
                <w:pPr>
                  <w:spacing w:after="120" w:line="276" w:lineRule="auto"/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1D02C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C76357">
            <w:pPr>
              <w:spacing w:after="120" w:line="276" w:lineRule="auto"/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C76357">
                <w:pPr>
                  <w:spacing w:after="120" w:line="276" w:lineRule="auto"/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C76357">
      <w:pPr>
        <w:spacing w:after="120" w:line="276" w:lineRule="auto"/>
        <w:jc w:val="both"/>
        <w:rPr>
          <w:rFonts w:eastAsia="Calibri" w:cs="Times New Roman"/>
        </w:rPr>
      </w:pPr>
    </w:p>
    <w:p w14:paraId="59466B72" w14:textId="4E040144" w:rsidR="008145D7" w:rsidRDefault="008145D7" w:rsidP="00C76357">
      <w:pPr>
        <w:spacing w:after="120" w:line="276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</w:t>
      </w:r>
      <w:r w:rsidR="00C76357">
        <w:rPr>
          <w:rFonts w:eastAsia="Calibri" w:cs="Times New Roman"/>
        </w:rPr>
        <w:t> </w:t>
      </w:r>
      <w:r>
        <w:rPr>
          <w:rFonts w:eastAsia="Calibri" w:cs="Times New Roman"/>
        </w:rPr>
        <w:t xml:space="preserve">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</w:t>
      </w:r>
      <w:r>
        <w:rPr>
          <w:rFonts w:eastAsia="Calibri" w:cs="Times New Roman"/>
        </w:rPr>
        <w:lastRenderedPageBreak/>
        <w:t xml:space="preserve">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C76357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6D155E9D" w:rsidR="008145D7" w:rsidRDefault="008145D7" w:rsidP="00C76357">
      <w:pPr>
        <w:spacing w:after="120" w:line="276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</w:t>
      </w:r>
      <w:r w:rsidR="00C76357">
        <w:rPr>
          <w:rFonts w:eastAsia="Calibri" w:cs="Times New Roman"/>
        </w:rPr>
        <w:t> </w:t>
      </w:r>
      <w:r w:rsidR="00D45C59">
        <w:rPr>
          <w:rFonts w:eastAsia="Calibri" w:cs="Times New Roman"/>
        </w:rPr>
        <w:t>smlouvy, která obsahuje informace označené účastníkem jako informace ve smyslu §</w:t>
      </w:r>
      <w:r w:rsidR="00C76357">
        <w:rPr>
          <w:rFonts w:eastAsia="Calibri" w:cs="Times New Roman"/>
        </w:rPr>
        <w:t> </w:t>
      </w:r>
      <w:r w:rsidR="00D45C59">
        <w:rPr>
          <w:rFonts w:eastAsia="Calibri" w:cs="Times New Roman"/>
        </w:rPr>
        <w:t>3</w:t>
      </w:r>
      <w:r w:rsidR="00C76357">
        <w:rPr>
          <w:rFonts w:eastAsia="Calibri" w:cs="Times New Roman"/>
        </w:rPr>
        <w:t> </w:t>
      </w:r>
      <w:r w:rsidR="00D45C59">
        <w:rPr>
          <w:rFonts w:eastAsia="Calibri" w:cs="Times New Roman"/>
        </w:rPr>
        <w:t>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C76357">
      <w:pPr>
        <w:tabs>
          <w:tab w:val="num" w:pos="360"/>
        </w:tabs>
        <w:spacing w:after="120" w:line="276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C76357">
      <w:pPr>
        <w:tabs>
          <w:tab w:val="right" w:pos="9063"/>
        </w:tabs>
        <w:spacing w:after="120" w:line="276" w:lineRule="auto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DEAC8" w14:textId="77777777" w:rsidR="001B79B0" w:rsidRDefault="001B79B0" w:rsidP="00962258">
      <w:pPr>
        <w:spacing w:after="0" w:line="240" w:lineRule="auto"/>
      </w:pPr>
      <w:r>
        <w:separator/>
      </w:r>
    </w:p>
  </w:endnote>
  <w:endnote w:type="continuationSeparator" w:id="0">
    <w:p w14:paraId="29988CF1" w14:textId="77777777" w:rsidR="001B79B0" w:rsidRDefault="001B79B0" w:rsidP="00962258">
      <w:pPr>
        <w:spacing w:after="0" w:line="240" w:lineRule="auto"/>
      </w:pPr>
      <w:r>
        <w:continuationSeparator/>
      </w:r>
    </w:p>
  </w:endnote>
  <w:endnote w:type="continuationNotice" w:id="1">
    <w:p w14:paraId="7A24F25B" w14:textId="77777777" w:rsidR="001B79B0" w:rsidRDefault="001B79B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4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a="http://schemas.openxmlformats.org/drawingml/2006/main">
          <w:pict>
            <v:line id="Straight Connector 3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01FBC4D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a="http://schemas.openxmlformats.org/drawingml/2006/main">
          <w:pict>
            <v:line id="Straight Connector 2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1465100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a="http://schemas.openxmlformats.org/drawingml/2006/main">
          <w:pict>
            <v:line id="Straight Connector 7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2B1D5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a="http://schemas.openxmlformats.org/drawingml/2006/main">
          <w:pict>
            <v:line id="Straight Connector 10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2F99C0E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50A77" w14:textId="77777777" w:rsidR="001B79B0" w:rsidRDefault="001B79B0" w:rsidP="00962258">
      <w:pPr>
        <w:spacing w:after="0" w:line="240" w:lineRule="auto"/>
      </w:pPr>
      <w:r>
        <w:separator/>
      </w:r>
    </w:p>
  </w:footnote>
  <w:footnote w:type="continuationSeparator" w:id="0">
    <w:p w14:paraId="7B8104DD" w14:textId="77777777" w:rsidR="001B79B0" w:rsidRDefault="001B79B0" w:rsidP="00962258">
      <w:pPr>
        <w:spacing w:after="0" w:line="240" w:lineRule="auto"/>
      </w:pPr>
      <w:r>
        <w:continuationSeparator/>
      </w:r>
    </w:p>
  </w:footnote>
  <w:footnote w:type="continuationNotice" w:id="1">
    <w:p w14:paraId="09664236" w14:textId="77777777" w:rsidR="001B79B0" w:rsidRDefault="001B79B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3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424492117">
    <w:abstractNumId w:val="2"/>
  </w:num>
  <w:num w:numId="2" w16cid:durableId="473714938">
    <w:abstractNumId w:val="1"/>
  </w:num>
  <w:num w:numId="3" w16cid:durableId="14587966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3988035">
    <w:abstractNumId w:val="7"/>
  </w:num>
  <w:num w:numId="5" w16cid:durableId="2102607279">
    <w:abstractNumId w:val="3"/>
  </w:num>
  <w:num w:numId="6" w16cid:durableId="578293172">
    <w:abstractNumId w:val="4"/>
  </w:num>
  <w:num w:numId="7" w16cid:durableId="1761024365">
    <w:abstractNumId w:val="0"/>
  </w:num>
  <w:num w:numId="8" w16cid:durableId="558908332">
    <w:abstractNumId w:val="5"/>
  </w:num>
  <w:num w:numId="9" w16cid:durableId="19261808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82714881">
    <w:abstractNumId w:val="4"/>
  </w:num>
  <w:num w:numId="11" w16cid:durableId="232589958">
    <w:abstractNumId w:val="1"/>
  </w:num>
  <w:num w:numId="12" w16cid:durableId="1691033236">
    <w:abstractNumId w:val="4"/>
  </w:num>
  <w:num w:numId="13" w16cid:durableId="1561596108">
    <w:abstractNumId w:val="4"/>
  </w:num>
  <w:num w:numId="14" w16cid:durableId="502008676">
    <w:abstractNumId w:val="4"/>
  </w:num>
  <w:num w:numId="15" w16cid:durableId="541478489">
    <w:abstractNumId w:val="4"/>
  </w:num>
  <w:num w:numId="16" w16cid:durableId="2119639067">
    <w:abstractNumId w:val="8"/>
  </w:num>
  <w:num w:numId="17" w16cid:durableId="1626420781">
    <w:abstractNumId w:val="2"/>
  </w:num>
  <w:num w:numId="18" w16cid:durableId="377970848">
    <w:abstractNumId w:val="8"/>
  </w:num>
  <w:num w:numId="19" w16cid:durableId="682243796">
    <w:abstractNumId w:val="8"/>
  </w:num>
  <w:num w:numId="20" w16cid:durableId="352345267">
    <w:abstractNumId w:val="8"/>
  </w:num>
  <w:num w:numId="21" w16cid:durableId="55862741">
    <w:abstractNumId w:val="8"/>
  </w:num>
  <w:num w:numId="22" w16cid:durableId="2079008707">
    <w:abstractNumId w:val="4"/>
  </w:num>
  <w:num w:numId="23" w16cid:durableId="529607645">
    <w:abstractNumId w:val="1"/>
  </w:num>
  <w:num w:numId="24" w16cid:durableId="171770238">
    <w:abstractNumId w:val="4"/>
  </w:num>
  <w:num w:numId="25" w16cid:durableId="2034841619">
    <w:abstractNumId w:val="4"/>
  </w:num>
  <w:num w:numId="26" w16cid:durableId="1885210286">
    <w:abstractNumId w:val="4"/>
  </w:num>
  <w:num w:numId="27" w16cid:durableId="1997149026">
    <w:abstractNumId w:val="4"/>
  </w:num>
  <w:num w:numId="28" w16cid:durableId="1565989580">
    <w:abstractNumId w:val="8"/>
  </w:num>
  <w:num w:numId="29" w16cid:durableId="876895554">
    <w:abstractNumId w:val="2"/>
  </w:num>
  <w:num w:numId="30" w16cid:durableId="2021078500">
    <w:abstractNumId w:val="8"/>
  </w:num>
  <w:num w:numId="31" w16cid:durableId="899756740">
    <w:abstractNumId w:val="8"/>
  </w:num>
  <w:num w:numId="32" w16cid:durableId="1226794102">
    <w:abstractNumId w:val="8"/>
  </w:num>
  <w:num w:numId="33" w16cid:durableId="1478566667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61A1F"/>
    <w:rsid w:val="00072C1E"/>
    <w:rsid w:val="00086DAB"/>
    <w:rsid w:val="000E23A7"/>
    <w:rsid w:val="000F6D54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B79B0"/>
    <w:rsid w:val="001D02CB"/>
    <w:rsid w:val="00207DF5"/>
    <w:rsid w:val="00280E07"/>
    <w:rsid w:val="002811DF"/>
    <w:rsid w:val="002B3528"/>
    <w:rsid w:val="002C31BF"/>
    <w:rsid w:val="002D08B1"/>
    <w:rsid w:val="002D3417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247F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2242"/>
    <w:rsid w:val="006B2C21"/>
    <w:rsid w:val="006B3D79"/>
    <w:rsid w:val="006D7AFE"/>
    <w:rsid w:val="006E0578"/>
    <w:rsid w:val="006E314D"/>
    <w:rsid w:val="00702A3C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240E"/>
    <w:rsid w:val="007F56A7"/>
    <w:rsid w:val="00807DD0"/>
    <w:rsid w:val="008145D7"/>
    <w:rsid w:val="00814E7B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0294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25DFC"/>
    <w:rsid w:val="00A6177B"/>
    <w:rsid w:val="00A66136"/>
    <w:rsid w:val="00A8346D"/>
    <w:rsid w:val="00AA4CBB"/>
    <w:rsid w:val="00AA595D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4174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76357"/>
    <w:rsid w:val="00CD1FC4"/>
    <w:rsid w:val="00D21061"/>
    <w:rsid w:val="00D4108E"/>
    <w:rsid w:val="00D45C59"/>
    <w:rsid w:val="00D6163D"/>
    <w:rsid w:val="00D73D46"/>
    <w:rsid w:val="00D831A3"/>
    <w:rsid w:val="00DB264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4ED2"/>
    <w:rsid w:val="00FF7C82"/>
    <w:rsid w:val="064E2C0A"/>
    <w:rsid w:val="576F157D"/>
    <w:rsid w:val="631B9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8FC7EEC-46C4-4020-A7D8-9660FF11A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9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1D02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62941"/>
    <w:rsid w:val="002A1AF4"/>
    <w:rsid w:val="0049171C"/>
    <w:rsid w:val="004C49A3"/>
    <w:rsid w:val="00710200"/>
    <w:rsid w:val="00712007"/>
    <w:rsid w:val="00725B77"/>
    <w:rsid w:val="0087094D"/>
    <w:rsid w:val="009D15B3"/>
    <w:rsid w:val="00B72819"/>
    <w:rsid w:val="00BE31C7"/>
    <w:rsid w:val="00C601C7"/>
    <w:rsid w:val="00C823F6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5" ma:contentTypeDescription="Vytvoří nový dokument" ma:contentTypeScope="" ma:versionID="852ad08b3bf5d5469be269bdfb5bd11c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48723523c1306d527fe1676768efb655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63961B8-E7F9-4AF8-B190-96245FDF0B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476</Words>
  <Characters>2811</Characters>
  <Application>Microsoft Office Word</Application>
  <DocSecurity>0</DocSecurity>
  <Lines>23</Lines>
  <Paragraphs>6</Paragraphs>
  <ScaleCrop>false</ScaleCrop>
  <Company>Správa železnic</Company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13</cp:revision>
  <cp:lastPrinted>2017-11-29T02:18:00Z</cp:lastPrinted>
  <dcterms:created xsi:type="dcterms:W3CDTF">2022-01-17T16:20:00Z</dcterms:created>
  <dcterms:modified xsi:type="dcterms:W3CDTF">2023-11-29T13:17:00Z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  <property fmtid="{D5CDD505-2E9C-101B-9397-08002B2CF9AE}" pid="3" name="URL">
    <vt:lpwstr/>
  </property>
</Properties>
</file>